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4395" w:leader="none"/>
        </w:tabs>
        <w:ind w:right="-851" w:hanging="0"/>
        <w:rPr/>
      </w:pPr>
      <w:r>
        <w:rPr/>
        <mc:AlternateContent>
          <mc:Choice Requires="wps">
            <w:drawing>
              <wp:anchor behindDoc="0" distT="4445" distB="0" distL="4445" distR="0" simplePos="0" locked="0" layoutInCell="0" allowOverlap="1" relativeHeight="4" wp14:anchorId="259CE7EB">
                <wp:simplePos x="0" y="0"/>
                <wp:positionH relativeFrom="page">
                  <wp:align>center</wp:align>
                </wp:positionH>
                <wp:positionV relativeFrom="paragraph">
                  <wp:posOffset>-642620</wp:posOffset>
                </wp:positionV>
                <wp:extent cx="2172335" cy="361315"/>
                <wp:effectExtent l="0" t="0" r="19050" b="2032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80" cy="36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3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Bulletin d’Adhésion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style="position:absolute;margin-left:212.15pt;margin-top:-50.6pt;width:170.95pt;height:28.35pt;mso-wrap-style:square;v-text-anchor:top;mso-position-horizontal:center;mso-position-horizontal-relative:page" wp14:anchorId="259CE7EB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Titre3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Bulletin d’Adhésion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9050" distB="19050" distL="19050" distR="19050" simplePos="0" locked="0" layoutInCell="0" allowOverlap="1" relativeHeight="6" wp14:anchorId="7A0B7C16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2648585" cy="1242695"/>
                <wp:effectExtent l="0" t="0" r="0" b="0"/>
                <wp:wrapNone/>
                <wp:docPr id="3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800" cy="12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b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Mr Yann ROUX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 rue des pousserottes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25170 MONCLEY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yannroux2412@gmail.com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fillcolor="white" stroked="f" style="position:absolute;margin-left:0pt;margin-top:5.65pt;width:208.45pt;height:97.75pt;mso-wrap-style:square;v-text-anchor:top;mso-position-horizontal:left;mso-position-horizontal-relative:margin" wp14:anchorId="7A0B7C16">
                <v:fill o:detectmouseclick="t" type="solid" color2="black"/>
                <v:stroke color="#3465a4" weight="38160" joinstyle="miter" endcap="flat"/>
                <v:textbox>
                  <w:txbxContent>
                    <w:p>
                      <w:pPr>
                        <w:pStyle w:val="Contenudecadre"/>
                        <w:rPr>
                          <w:b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Mr Yann ROUX</w:t>
                      </w:r>
                    </w:p>
                    <w:p>
                      <w:pPr>
                        <w:pStyle w:val="Contenudecadre"/>
                        <w:rPr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 rue des pousserottes</w:t>
                      </w:r>
                    </w:p>
                    <w:p>
                      <w:pPr>
                        <w:pStyle w:val="Contenudecadre"/>
                        <w:rPr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25170 MONCLEY</w:t>
                      </w:r>
                    </w:p>
                    <w:p>
                      <w:pPr>
                        <w:pStyle w:val="Contenudecadre"/>
                        <w:rPr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yannroux2412@gmail.com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left="4536" w:hanging="0"/>
        <w:rPr/>
      </w:pPr>
      <w:r>
        <w:rPr/>
        <w:drawing>
          <wp:inline distT="0" distB="0" distL="0" distR="0">
            <wp:extent cx="2953385" cy="1195070"/>
            <wp:effectExtent l="0" t="0" r="0" b="0"/>
            <wp:docPr id="5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right="-851" w:hanging="0"/>
        <w:rPr/>
      </w:pPr>
      <w:r>
        <w:rPr/>
      </w:r>
    </w:p>
    <w:p>
      <w:pPr>
        <w:pStyle w:val="Corpsdetexte"/>
        <w:rPr/>
      </w:pPr>
      <w:r>
        <w:rPr/>
        <w:t>Bulletin d’adhésion valable pour l’année du 1</w:t>
      </w:r>
      <w:r>
        <w:rPr>
          <w:vertAlign w:val="superscript"/>
        </w:rPr>
        <w:t>er</w:t>
      </w:r>
      <w:r>
        <w:rPr/>
        <w:t xml:space="preserve"> janvier au </w:t>
      </w:r>
      <w:bookmarkStart w:id="0" w:name="_GoBack"/>
      <w:bookmarkEnd w:id="0"/>
      <w:r>
        <w:rPr/>
        <w:t xml:space="preserve">31 décembre à compléter et à retourner </w:t>
      </w:r>
    </w:p>
    <w:p>
      <w:pPr>
        <w:pStyle w:val="Corpsdetexte"/>
        <w:ind w:hanging="0"/>
        <w:rPr/>
      </w:pPr>
      <w:r>
        <w:rPr/>
        <w:t xml:space="preserve">par  courriel  à  </w:t>
      </w:r>
      <w:hyperlink r:id="rId3">
        <w:r>
          <w:rPr>
            <w:rStyle w:val="LienInternet"/>
          </w:rPr>
          <w:t>yannroux2412@gmail.com</w:t>
        </w:r>
      </w:hyperlink>
      <w:r>
        <w:rPr>
          <w:rStyle w:val="LienInternet"/>
        </w:rPr>
        <w:t xml:space="preserve">   </w:t>
      </w:r>
      <w:r>
        <w:rPr/>
        <w:t>accompagné d’un virement  bancaire de  25€   (voir coordonnées bancaires en bas de page)</w:t>
      </w:r>
    </w:p>
    <w:p>
      <w:pPr>
        <w:pStyle w:val="Corpsdetexte"/>
        <w:ind w:hanging="0"/>
        <w:rPr/>
      </w:pPr>
      <w:r>
        <w:rPr/>
        <w:t>ou par courrier postal à l’adresse ci-dessus accompagnée d’un chèque de 25€ représentant le montant de la cotisation annuelle.</w:t>
      </w:r>
    </w:p>
    <w:p>
      <w:pPr>
        <w:pStyle w:val="Corpsdetexte"/>
        <w:rPr/>
      </w:pPr>
      <w:r>
        <w:rPr/>
        <w:t>Afin de participer au recensement des motos DOLLAR, merci de nous faire parvenir les photos de vos motos par courriel.</w:t>
      </w:r>
    </w:p>
    <w:p>
      <w:pPr>
        <w:pStyle w:val="Normal"/>
        <w:ind w:right="-851"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ind w:right="-851" w:hanging="0"/>
        <w:rPr>
          <w:b/>
          <w:b/>
          <w:sz w:val="24"/>
        </w:rPr>
      </w:pPr>
      <w:r>
        <w:rPr>
          <w:b/>
          <w:sz w:val="24"/>
        </w:rPr>
        <w:t>NOM : …………………………………… Prénom : ………………………………</w:t>
      </w:r>
    </w:p>
    <w:p>
      <w:pPr>
        <w:pStyle w:val="Normal"/>
        <w:ind w:right="-851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-851" w:hanging="0"/>
        <w:rPr>
          <w:b/>
          <w:b/>
          <w:sz w:val="24"/>
        </w:rPr>
      </w:pPr>
      <w:r>
        <w:rPr>
          <w:b/>
          <w:sz w:val="24"/>
        </w:rPr>
        <w:t>Adresse : …………………………………………………………………………….</w:t>
      </w:r>
    </w:p>
    <w:p>
      <w:pPr>
        <w:pStyle w:val="Normal"/>
        <w:ind w:right="-851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-851" w:hanging="0"/>
        <w:rPr>
          <w:b/>
          <w:b/>
          <w:sz w:val="24"/>
        </w:rPr>
      </w:pPr>
      <w:r>
        <w:rPr>
          <w:b/>
          <w:sz w:val="24"/>
        </w:rPr>
        <w:t>Ville : ……………………………………… Code postal : ………………………..</w:t>
      </w:r>
    </w:p>
    <w:p>
      <w:pPr>
        <w:pStyle w:val="Normal"/>
        <w:ind w:right="-851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-851" w:hanging="0"/>
        <w:rPr>
          <w:b/>
          <w:b/>
          <w:sz w:val="24"/>
        </w:rPr>
      </w:pPr>
      <w:r>
        <w:rPr>
          <w:b/>
          <w:sz w:val="24"/>
        </w:rPr>
        <w:t>Tel : ……………………………………….. Courriel : …………………….</w:t>
      </w:r>
    </w:p>
    <w:p>
      <w:pPr>
        <w:pStyle w:val="Normal"/>
        <w:ind w:right="-85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851" w:hanging="0"/>
        <w:rPr>
          <w:sz w:val="28"/>
        </w:rPr>
      </w:pPr>
      <w:r>
        <w:rPr>
          <w:b/>
          <w:sz w:val="28"/>
          <w:u w:val="single"/>
        </w:rPr>
        <w:t>Je possède les motos DOLLAR et/ou à moteur CHAISE suivantes</w:t>
      </w:r>
      <w:r>
        <w:rPr>
          <w:sz w:val="28"/>
        </w:rPr>
        <w:t> :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T2"/>
        <w:tabs>
          <w:tab w:val="clear" w:pos="708"/>
          <w:tab w:val="left" w:pos="2552" w:leader="none"/>
          <w:tab w:val="left" w:pos="4678" w:leader="none"/>
        </w:tabs>
        <w:spacing w:lineRule="auto" w:line="480"/>
        <w:ind w:right="-851" w:hanging="0"/>
        <w:rPr/>
      </w:pPr>
      <w:r>
        <w:rPr/>
        <w:t xml:space="preserve">Marque </w:t>
      </w:r>
      <w:r>
        <w:rPr>
          <w:b/>
        </w:rPr>
        <w:t xml:space="preserve">: </w:t>
      </w:r>
      <w:r>
        <w:rPr>
          <w:b/>
        </w:rPr>
        <w:fldChar w:fldCharType="begin"/>
      </w:r>
      <w:r>
        <w:rPr>
          <w:b/>
        </w:rPr>
        <w:instrText> MERGEFIELD Marque1 </w:instrText>
      </w:r>
      <w:r>
        <w:rPr>
          <w:b/>
        </w:rPr>
        <w:fldChar w:fldCharType="separate"/>
      </w:r>
      <w:r>
        <w:rPr>
          <w:b/>
        </w:rPr>
      </w:r>
      <w:r>
        <w:rPr>
          <w:b/>
        </w:rPr>
        <w:fldChar w:fldCharType="end"/>
      </w:r>
      <w:r>
        <w:rPr/>
        <w:tab/>
        <w:t>Type </w:t>
        <w:tab/>
        <w:t xml:space="preserve">Numéro de cadre : </w:t>
      </w:r>
    </w:p>
    <w:p>
      <w:pPr>
        <w:pStyle w:val="T2"/>
        <w:tabs>
          <w:tab w:val="clear" w:pos="708"/>
          <w:tab w:val="left" w:pos="3402" w:leader="none"/>
          <w:tab w:val="left" w:pos="5812" w:leader="none"/>
        </w:tabs>
        <w:spacing w:lineRule="auto" w:line="480" w:before="0" w:after="120"/>
        <w:ind w:right="-851" w:hanging="0"/>
        <w:rPr/>
      </w:pPr>
      <w:r>
        <w:rPr/>
        <w:t>Marque moteur :</w:t>
        <w:tab/>
        <w:t>Cylindrée :</w:t>
        <w:tab/>
        <w:t xml:space="preserve">Numéro du moteur: </w:t>
      </w:r>
    </w:p>
    <w:p>
      <w:pPr>
        <w:pStyle w:val="T2"/>
        <w:tabs>
          <w:tab w:val="clear" w:pos="708"/>
          <w:tab w:val="left" w:pos="3969" w:leader="none"/>
          <w:tab w:val="left" w:pos="5400" w:leader="none"/>
        </w:tabs>
        <w:spacing w:lineRule="auto" w:line="480"/>
        <w:ind w:right="-851" w:hanging="0"/>
        <w:rPr>
          <w:b/>
          <w:b/>
        </w:rPr>
      </w:pPr>
      <w:r>
        <w:rPr/>
        <w:t>Année de construction :</w:t>
        <w:tab/>
        <w:t xml:space="preserve">Numéro d’immatriculation : </w:t>
      </w:r>
    </w:p>
    <w:p>
      <w:pPr>
        <w:pStyle w:val="P5"/>
        <w:tabs>
          <w:tab w:val="left" w:pos="720" w:leader="none"/>
          <w:tab w:val="left" w:pos="3969" w:leader="none"/>
        </w:tabs>
        <w:spacing w:lineRule="auto" w:line="480"/>
        <w:ind w:right="-851" w:hanging="0"/>
        <w:rPr/>
      </w:pPr>
      <w:r>
        <w:rPr/>
        <w:t>-----------------------------------------------------</w:t>
      </w:r>
    </w:p>
    <w:p>
      <w:pPr>
        <w:pStyle w:val="T2"/>
        <w:tabs>
          <w:tab w:val="clear" w:pos="708"/>
          <w:tab w:val="left" w:pos="2552" w:leader="none"/>
          <w:tab w:val="left" w:pos="4678" w:leader="none"/>
        </w:tabs>
        <w:spacing w:lineRule="auto" w:line="480"/>
        <w:ind w:right="-851" w:hanging="0"/>
        <w:rPr/>
      </w:pPr>
      <w:r>
        <w:rPr/>
        <w:t xml:space="preserve">Marque </w:t>
      </w:r>
      <w:r>
        <w:rPr>
          <w:b/>
        </w:rPr>
        <w:t>:</w:t>
      </w:r>
      <w:r>
        <w:rPr/>
        <w:tab/>
        <w:t>Type :</w:t>
        <w:tab/>
        <w:t xml:space="preserve">Numéro de cadre : </w:t>
      </w:r>
    </w:p>
    <w:p>
      <w:pPr>
        <w:pStyle w:val="T2"/>
        <w:tabs>
          <w:tab w:val="clear" w:pos="708"/>
          <w:tab w:val="left" w:pos="3402" w:leader="none"/>
          <w:tab w:val="left" w:pos="5812" w:leader="none"/>
        </w:tabs>
        <w:spacing w:lineRule="auto" w:line="480" w:before="0" w:after="120"/>
        <w:ind w:right="-851" w:hanging="0"/>
        <w:rPr/>
      </w:pPr>
      <w:r>
        <w:rPr/>
        <w:t>Marque moteur :</w:t>
        <w:tab/>
        <w:t>Cylindrée :</w:t>
        <w:tab/>
        <w:t xml:space="preserve">Numéro du moteur: </w:t>
      </w:r>
    </w:p>
    <w:p>
      <w:pPr>
        <w:pStyle w:val="T2"/>
        <w:tabs>
          <w:tab w:val="clear" w:pos="708"/>
          <w:tab w:val="left" w:pos="3969" w:leader="none"/>
          <w:tab w:val="left" w:pos="5400" w:leader="none"/>
        </w:tabs>
        <w:spacing w:lineRule="auto" w:line="480"/>
        <w:ind w:right="-851" w:hanging="0"/>
        <w:rPr/>
      </w:pPr>
      <w:r>
        <w:rPr/>
        <w:t>Année de construction :</w:t>
        <w:tab/>
        <w:t xml:space="preserve">Numéro d’immatriculation : </w:t>
      </w:r>
    </w:p>
    <w:p>
      <w:pPr>
        <w:pStyle w:val="Normal"/>
        <w:rPr>
          <w:sz w:val="24"/>
          <w:szCs w:val="24"/>
          <w:lang w:val="en-US"/>
        </w:rPr>
      </w:pPr>
      <w:r>
        <w:rPr>
          <w:rFonts w:eastAsia="Wingdings 2" w:cs="Wingdings 2" w:ascii="Wingdings 2" w:hAnsi="Wingdings 2"/>
          <w:sz w:val="24"/>
          <w:szCs w:val="24"/>
        </w:rPr>
        <w:t></w:t>
      </w:r>
      <w:r>
        <w:rPr>
          <w:sz w:val="24"/>
          <w:szCs w:val="24"/>
          <w:lang w:val="en-US"/>
        </w:rPr>
        <w:t>----------------------------------------------------------------------------------------------------------------------------</w:t>
      </w:r>
    </w:p>
    <w:p>
      <w:pPr>
        <w:pStyle w:val="T2"/>
        <w:tabs>
          <w:tab w:val="clear" w:pos="708"/>
          <w:tab w:val="left" w:pos="3969" w:leader="none"/>
          <w:tab w:val="left" w:pos="5400" w:leader="none"/>
        </w:tabs>
        <w:spacing w:lineRule="auto" w:line="480"/>
        <w:ind w:right="-851" w:hanging="0"/>
        <w:rPr>
          <w:b/>
          <w:b/>
        </w:rPr>
      </w:pPr>
      <w:r>
        <w:rPr/>
        <w:drawing>
          <wp:inline distT="0" distB="0" distL="0" distR="0">
            <wp:extent cx="6301105" cy="1134745"/>
            <wp:effectExtent l="0" t="0" r="0" b="0"/>
            <wp:docPr id="6" name="Image 3" descr="D:\Dollar Amicale\Banque\Crédit Mutuel\RIB Dollar Cr M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3" descr="D:\Dollar Amicale\Banque\Crédit Mutuel\RIB Dollar Cr Mu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7" w:right="566" w:header="0" w:top="1417" w:footer="0" w:bottom="709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 2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fr-FR" w:bidi="ar-SA"/>
    </w:rPr>
  </w:style>
  <w:style w:type="paragraph" w:styleId="Titre3">
    <w:name w:val="Heading 3"/>
    <w:basedOn w:val="Normal"/>
    <w:next w:val="Normal"/>
    <w:qFormat/>
    <w:pPr>
      <w:keepNext w:val="true"/>
      <w:outlineLvl w:val="2"/>
    </w:pPr>
    <w:rPr>
      <w:b/>
      <w:bCs/>
      <w:color w:val="FF0000"/>
      <w:sz w:val="32"/>
      <w:szCs w:val="32"/>
    </w:rPr>
  </w:style>
  <w:style w:type="paragraph" w:styleId="Titre6">
    <w:name w:val="Heading 6"/>
    <w:basedOn w:val="Normal"/>
    <w:next w:val="Normal"/>
    <w:qFormat/>
    <w:pPr>
      <w:keepNext w:val="true"/>
      <w:jc w:val="center"/>
      <w:outlineLvl w:val="5"/>
    </w:pPr>
    <w:rPr>
      <w:sz w:val="24"/>
      <w:szCs w:val="24"/>
    </w:rPr>
  </w:style>
  <w:style w:type="paragraph" w:styleId="Titre7">
    <w:name w:val="Heading 7"/>
    <w:basedOn w:val="Normal"/>
    <w:next w:val="Normal"/>
    <w:qFormat/>
    <w:pPr>
      <w:keepNext w:val="true"/>
      <w:outlineLvl w:val="6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f302b7"/>
    <w:rPr>
      <w:rFonts w:ascii="Segoe UI" w:hAnsi="Segoe UI" w:cs="Segoe UI"/>
      <w:sz w:val="18"/>
      <w:szCs w:val="18"/>
    </w:rPr>
  </w:style>
  <w:style w:type="character" w:styleId="LienInternet">
    <w:name w:val="Lien Internet"/>
    <w:basedOn w:val="DefaultParagraphFont"/>
    <w:uiPriority w:val="99"/>
    <w:unhideWhenUsed/>
    <w:rsid w:val="008f0370"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/>
    <w:rPr>
      <w:sz w:val="24"/>
      <w:szCs w:val="24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302b7"/>
    <w:pPr/>
    <w:rPr>
      <w:rFonts w:ascii="Segoe UI" w:hAnsi="Segoe UI" w:cs="Segoe UI"/>
      <w:sz w:val="18"/>
      <w:szCs w:val="18"/>
    </w:rPr>
  </w:style>
  <w:style w:type="paragraph" w:styleId="T2" w:customStyle="1">
    <w:name w:val="t2"/>
    <w:basedOn w:val="Normal"/>
    <w:qFormat/>
    <w:rsid w:val="00702b6f"/>
    <w:pPr>
      <w:spacing w:lineRule="atLeast" w:line="420"/>
    </w:pPr>
    <w:rPr>
      <w:sz w:val="24"/>
    </w:rPr>
  </w:style>
  <w:style w:type="paragraph" w:styleId="P5" w:customStyle="1">
    <w:name w:val="p5"/>
    <w:basedOn w:val="Normal"/>
    <w:qFormat/>
    <w:rsid w:val="00702b6f"/>
    <w:pPr>
      <w:tabs>
        <w:tab w:val="clear" w:pos="708"/>
        <w:tab w:val="left" w:pos="720" w:leader="none"/>
      </w:tabs>
      <w:spacing w:lineRule="atLeast" w:line="300"/>
    </w:pPr>
    <w:rPr>
      <w:sz w:val="24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yannroux2412@gmail.com" TargetMode="External"/><Relationship Id="rId4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LibreOffice/7.1.4.2$Windows_X86_64 LibreOffice_project/a529a4fab45b75fefc5b6226684193eb000654f6</Application>
  <AppVersion>15.0000</AppVersion>
  <Pages>1</Pages>
  <Words>158</Words>
  <Characters>1052</Characters>
  <CharactersWithSpaces>1203</CharactersWithSpaces>
  <Paragraphs>23</Paragraphs>
  <Company>Perso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2023-04-04T09:40:00Z</dcterms:created>
  <dc:creator>MAX</dc:creator>
  <dc:description/>
  <dc:language>fr-FR</dc:language>
  <cp:lastModifiedBy/>
  <cp:lastPrinted>2015-11-20T11:08:00Z</cp:lastPrinted>
  <dcterms:modified xsi:type="dcterms:W3CDTF">2025-10-25T18:54:11Z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